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3E" w:rsidRDefault="009E083E" w:rsidP="009E083E">
      <w:pPr>
        <w:jc w:val="both"/>
        <w:rPr>
          <w:sz w:val="28"/>
        </w:rPr>
      </w:pPr>
    </w:p>
    <w:p w:rsidR="009E083E" w:rsidRDefault="009E083E" w:rsidP="009E083E">
      <w:pPr>
        <w:ind w:left="708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U M O W A </w:t>
      </w:r>
      <w:r>
        <w:rPr>
          <w:b/>
          <w:sz w:val="28"/>
        </w:rPr>
        <w:tab/>
        <w:t xml:space="preserve">                    Dyscyplina...................</w:t>
      </w:r>
    </w:p>
    <w:p w:rsidR="009E083E" w:rsidRDefault="009E083E" w:rsidP="009E083E">
      <w:pPr>
        <w:ind w:firstLine="708"/>
        <w:jc w:val="both"/>
        <w:rPr>
          <w:sz w:val="28"/>
        </w:rPr>
      </w:pP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 xml:space="preserve">Zawarta w dniu ...........................pomiędzy </w:t>
      </w:r>
    </w:p>
    <w:p w:rsidR="009E083E" w:rsidRPr="009E083E" w:rsidRDefault="009E083E" w:rsidP="009E083E">
      <w:pPr>
        <w:jc w:val="both"/>
        <w:rPr>
          <w:sz w:val="28"/>
        </w:rPr>
      </w:pPr>
      <w:r w:rsidRPr="00181CB6">
        <w:rPr>
          <w:b/>
          <w:sz w:val="28"/>
          <w:szCs w:val="28"/>
        </w:rPr>
        <w:t xml:space="preserve"> Kujawsko-Pomorskim Stowarzyszeniem Związków Sportowych </w:t>
      </w:r>
    </w:p>
    <w:p w:rsidR="009E083E" w:rsidRPr="00181CB6" w:rsidRDefault="009E083E" w:rsidP="009E08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CB6">
        <w:rPr>
          <w:sz w:val="28"/>
          <w:szCs w:val="28"/>
        </w:rPr>
        <w:t xml:space="preserve">ul. Gdańska 163 85-915 Bydgoszcz </w:t>
      </w:r>
    </w:p>
    <w:p w:rsidR="009E083E" w:rsidRDefault="009E083E" w:rsidP="009E083E">
      <w:pPr>
        <w:rPr>
          <w:sz w:val="28"/>
        </w:rPr>
      </w:pPr>
      <w:r>
        <w:rPr>
          <w:sz w:val="28"/>
        </w:rPr>
        <w:t xml:space="preserve">Reprezentowanym przez  Jana Żukowskiego – Wiceprezesa </w:t>
      </w:r>
    </w:p>
    <w:p w:rsidR="009E083E" w:rsidRDefault="009E083E" w:rsidP="009E083E">
      <w:pPr>
        <w:rPr>
          <w:sz w:val="28"/>
        </w:rPr>
      </w:pPr>
      <w:r>
        <w:rPr>
          <w:sz w:val="28"/>
        </w:rPr>
        <w:t xml:space="preserve">                                          Annę Lewandowską  – Głównego Księgowego </w:t>
      </w:r>
    </w:p>
    <w:p w:rsidR="009E083E" w:rsidRDefault="009E083E" w:rsidP="009E083E">
      <w:pPr>
        <w:rPr>
          <w:sz w:val="28"/>
        </w:rPr>
      </w:pPr>
      <w:r>
        <w:rPr>
          <w:sz w:val="28"/>
        </w:rPr>
        <w:t xml:space="preserve">zwanym dalej </w:t>
      </w:r>
      <w:r>
        <w:rPr>
          <w:b/>
          <w:sz w:val="28"/>
        </w:rPr>
        <w:t>Z</w:t>
      </w:r>
      <w:r w:rsidRPr="00A93683">
        <w:rPr>
          <w:b/>
          <w:sz w:val="28"/>
        </w:rPr>
        <w:t>leceniodawcą</w:t>
      </w:r>
    </w:p>
    <w:p w:rsidR="009E083E" w:rsidRDefault="009E083E" w:rsidP="009E083E">
      <w:pPr>
        <w:ind w:left="708"/>
        <w:jc w:val="both"/>
        <w:rPr>
          <w:sz w:val="28"/>
        </w:rPr>
      </w:pP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 xml:space="preserve">a ...........................................................................reprezentowanym przez </w:t>
      </w:r>
    </w:p>
    <w:p w:rsidR="009E083E" w:rsidRDefault="009E083E" w:rsidP="009E083E">
      <w:pPr>
        <w:ind w:left="708"/>
        <w:jc w:val="both"/>
        <w:rPr>
          <w:sz w:val="28"/>
        </w:rPr>
      </w:pP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>...................................................... ..........................................................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 xml:space="preserve">zwanym dalej </w:t>
      </w:r>
      <w:r>
        <w:rPr>
          <w:b/>
          <w:sz w:val="28"/>
        </w:rPr>
        <w:t>Zl</w:t>
      </w:r>
      <w:r w:rsidRPr="00A93683">
        <w:rPr>
          <w:b/>
          <w:sz w:val="28"/>
        </w:rPr>
        <w:t>eceniobiorcą</w:t>
      </w:r>
      <w:r>
        <w:rPr>
          <w:sz w:val="28"/>
        </w:rPr>
        <w:t xml:space="preserve"> ,. 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>1. Zleceniodawca kupuje od zleceniobiorcy miejsca na zgrupowaniu dla dzieci           i młodzieży uzdolnionej sportowo w terminie ............................ i w ilości miejsc ..............................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 xml:space="preserve">2. Strony ustalają cenę kupna-sprzedaży jednego miejsca w wysokości ..............zł  za osobodzień . 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 xml:space="preserve">3. Zleceniobiorca zapewni uczestnikom nocleg (tak-nie) wyżywienie : śniadanie obiad , kolacja . 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>4. Świadczenie rozpoczyna się od dnia .................. a kończy w dniu ...................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>5. Łączny koszt żywienia  wynosi : ...................................... Łączny koszt noclegu wynosi : ...............................Razem : ...................................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>6. Należność wynikająca z niniejszej umowy zostanie przekazana przez zleceniodawcę w kwotach jak powyżej .</w:t>
      </w:r>
    </w:p>
    <w:p w:rsidR="009E083E" w:rsidRDefault="009E083E" w:rsidP="009E083E">
      <w:pPr>
        <w:jc w:val="both"/>
      </w:pPr>
      <w:r>
        <w:rPr>
          <w:b/>
          <w:sz w:val="28"/>
        </w:rPr>
        <w:t xml:space="preserve">Powyższe  zadanie jest gwarantowane i zostanie zrealizowane ze środków państwowych, </w:t>
      </w:r>
      <w:r>
        <w:t xml:space="preserve"> </w:t>
      </w:r>
      <w:r>
        <w:rPr>
          <w:sz w:val="28"/>
        </w:rPr>
        <w:t>kwota łączna zostanie przekazana w terminie  ................dni  od otrzymaniu rachunku końcowego  na konto nr</w:t>
      </w:r>
    </w:p>
    <w:p w:rsidR="009E083E" w:rsidRDefault="009E083E" w:rsidP="009E083E">
      <w:pPr>
        <w:rPr>
          <w:sz w:val="28"/>
        </w:rPr>
      </w:pPr>
      <w:r>
        <w:rPr>
          <w:sz w:val="28"/>
        </w:rPr>
        <w:t>….......................................................................................</w:t>
      </w:r>
      <w:r>
        <w:rPr>
          <w:sz w:val="28"/>
        </w:rPr>
        <w:tab/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>6. Koszty związane z ewentualnymi zniszczeniami ponoszą uczestnicy .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>7. Cisza nocna obowiązywać będzie od godz. 22:00-7:00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>8.Integralną częścią umowy jest Oświadczenie w trybie art. 22 Ustawy „Prawo o zamówieniach publicznych”.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 xml:space="preserve">9. Wszelkie zmiany i uzupełnienia do niniejszej umowy winny być sporządzone w formie pisemnej pod rygorem nieważności . 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>10. Ewentualne sprawy sporne rozstrzygać będzie właściwy Sąd Rejonowy .</w:t>
      </w:r>
    </w:p>
    <w:p w:rsidR="009E083E" w:rsidRDefault="009E083E" w:rsidP="009E083E">
      <w:pPr>
        <w:jc w:val="both"/>
        <w:rPr>
          <w:sz w:val="28"/>
        </w:rPr>
      </w:pPr>
      <w:r>
        <w:rPr>
          <w:sz w:val="28"/>
        </w:rPr>
        <w:t xml:space="preserve">11. Umowę sporządzono w 2-ch jednobrzmiących egzemplarzach po jednym dla każdej strony . </w:t>
      </w:r>
    </w:p>
    <w:p w:rsidR="009E083E" w:rsidRDefault="009E083E" w:rsidP="009E083E">
      <w:pPr>
        <w:ind w:left="708"/>
        <w:jc w:val="both"/>
        <w:rPr>
          <w:sz w:val="28"/>
        </w:rPr>
      </w:pPr>
    </w:p>
    <w:p w:rsidR="009E083E" w:rsidRDefault="009E083E" w:rsidP="009E083E">
      <w:pPr>
        <w:ind w:left="708"/>
        <w:jc w:val="both"/>
        <w:rPr>
          <w:sz w:val="28"/>
        </w:rPr>
      </w:pPr>
      <w:r>
        <w:rPr>
          <w:sz w:val="28"/>
        </w:rPr>
        <w:t>Zleceniodawca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Zleceniobiorca :  </w:t>
      </w:r>
    </w:p>
    <w:p w:rsidR="009E083E" w:rsidRDefault="009E083E" w:rsidP="009E083E">
      <w:pPr>
        <w:ind w:left="708"/>
        <w:jc w:val="both"/>
        <w:rPr>
          <w:sz w:val="32"/>
        </w:rPr>
      </w:pPr>
      <w:r>
        <w:rPr>
          <w:sz w:val="32"/>
        </w:rPr>
        <w:t>...............................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....................................</w:t>
      </w:r>
      <w:r>
        <w:rPr>
          <w:sz w:val="32"/>
        </w:rPr>
        <w:tab/>
      </w:r>
    </w:p>
    <w:p w:rsidR="009E083E" w:rsidRDefault="009E083E" w:rsidP="009E083E">
      <w:pPr>
        <w:ind w:left="708"/>
        <w:jc w:val="both"/>
        <w:rPr>
          <w:sz w:val="32"/>
        </w:rPr>
      </w:pPr>
    </w:p>
    <w:p w:rsidR="009E083E" w:rsidRDefault="009E083E" w:rsidP="009E083E">
      <w:pPr>
        <w:ind w:left="708"/>
        <w:jc w:val="both"/>
        <w:rPr>
          <w:sz w:val="32"/>
        </w:rPr>
      </w:pPr>
      <w:r>
        <w:rPr>
          <w:sz w:val="32"/>
        </w:rPr>
        <w:t>..............................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...................................</w:t>
      </w:r>
    </w:p>
    <w:p w:rsidR="009E083E" w:rsidRDefault="009E083E" w:rsidP="009E083E">
      <w:pPr>
        <w:jc w:val="both"/>
        <w:rPr>
          <w:sz w:val="32"/>
        </w:rPr>
      </w:pPr>
    </w:p>
    <w:p w:rsidR="001E6969" w:rsidRDefault="001E6969"/>
    <w:sectPr w:rsidR="001E6969" w:rsidSect="009E083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83E"/>
    <w:rsid w:val="001E6969"/>
    <w:rsid w:val="009E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E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83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2016-02-05T12:35:00Z</dcterms:created>
  <dcterms:modified xsi:type="dcterms:W3CDTF">2016-02-05T12:44:00Z</dcterms:modified>
</cp:coreProperties>
</file>